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FD" w:rsidRPr="00275AC6" w:rsidRDefault="00275AC6" w:rsidP="003004FD">
      <w:pPr>
        <w:spacing w:after="0"/>
        <w:jc w:val="center"/>
        <w:rPr>
          <w:rFonts w:asciiTheme="majorHAnsi" w:hAnsiTheme="majorHAnsi"/>
          <w:b/>
          <w:bCs/>
          <w:sz w:val="30"/>
          <w:szCs w:val="30"/>
          <w:u w:val="single"/>
        </w:rPr>
      </w:pPr>
      <w:r w:rsidRPr="00275AC6">
        <w:rPr>
          <w:rFonts w:asciiTheme="majorHAnsi" w:hAnsiTheme="majorHAnsi"/>
          <w:b/>
          <w:bCs/>
          <w:noProof/>
          <w:sz w:val="30"/>
          <w:szCs w:val="30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-107315</wp:posOffset>
            </wp:positionV>
            <wp:extent cx="866140" cy="904240"/>
            <wp:effectExtent l="19050" t="0" r="0" b="0"/>
            <wp:wrapSquare wrapText="bothSides"/>
            <wp:docPr id="1" name="Picture 0" descr="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04FD" w:rsidRPr="00275AC6">
        <w:rPr>
          <w:rFonts w:asciiTheme="majorHAnsi" w:hAnsiTheme="majorHAnsi"/>
          <w:b/>
          <w:bCs/>
          <w:sz w:val="30"/>
          <w:szCs w:val="30"/>
          <w:u w:val="single"/>
        </w:rPr>
        <w:t>GARDEN VA</w:t>
      </w:r>
      <w:bookmarkStart w:id="0" w:name="_GoBack"/>
      <w:bookmarkEnd w:id="0"/>
      <w:r w:rsidR="003004FD" w:rsidRPr="00275AC6">
        <w:rPr>
          <w:rFonts w:asciiTheme="majorHAnsi" w:hAnsiTheme="majorHAnsi"/>
          <w:b/>
          <w:bCs/>
          <w:sz w:val="30"/>
          <w:szCs w:val="30"/>
          <w:u w:val="single"/>
        </w:rPr>
        <w:t>LLEY INTERNATIONAL SCHOOL</w:t>
      </w:r>
      <w:r w:rsidRPr="00275AC6">
        <w:rPr>
          <w:rFonts w:asciiTheme="majorHAnsi" w:hAnsiTheme="majorHAnsi"/>
          <w:b/>
          <w:bCs/>
          <w:sz w:val="30"/>
          <w:szCs w:val="30"/>
          <w:u w:val="single"/>
        </w:rPr>
        <w:t xml:space="preserve"> DYALPURA, SAMRALA</w:t>
      </w:r>
    </w:p>
    <w:p w:rsidR="003004FD" w:rsidRPr="00275AC6" w:rsidRDefault="003004FD" w:rsidP="003004FD">
      <w:pPr>
        <w:spacing w:after="0"/>
        <w:jc w:val="center"/>
        <w:rPr>
          <w:rFonts w:asciiTheme="majorHAnsi" w:hAnsiTheme="majorHAnsi"/>
          <w:b/>
          <w:bCs/>
          <w:sz w:val="30"/>
          <w:szCs w:val="30"/>
          <w:u w:val="single"/>
        </w:rPr>
      </w:pPr>
      <w:r w:rsidRPr="00275AC6">
        <w:rPr>
          <w:rFonts w:asciiTheme="majorHAnsi" w:hAnsiTheme="majorHAnsi"/>
          <w:b/>
          <w:bCs/>
          <w:sz w:val="30"/>
          <w:szCs w:val="30"/>
          <w:u w:val="single"/>
        </w:rPr>
        <w:t xml:space="preserve">FEE STRUCTURE </w:t>
      </w:r>
      <w:r w:rsidR="002A21D7" w:rsidRPr="00275AC6">
        <w:rPr>
          <w:rFonts w:asciiTheme="majorHAnsi" w:hAnsiTheme="majorHAnsi"/>
          <w:b/>
          <w:bCs/>
          <w:sz w:val="30"/>
          <w:szCs w:val="30"/>
          <w:u w:val="single"/>
        </w:rPr>
        <w:t>FOR SESSION</w:t>
      </w:r>
      <w:r w:rsidR="00275AC6" w:rsidRPr="00275AC6">
        <w:rPr>
          <w:rFonts w:asciiTheme="majorHAnsi" w:hAnsiTheme="majorHAnsi"/>
          <w:b/>
          <w:bCs/>
          <w:sz w:val="30"/>
          <w:szCs w:val="30"/>
          <w:u w:val="single"/>
        </w:rPr>
        <w:t xml:space="preserve"> </w:t>
      </w:r>
      <w:r w:rsidR="009B514F">
        <w:rPr>
          <w:rFonts w:asciiTheme="majorHAnsi" w:hAnsiTheme="majorHAnsi"/>
          <w:b/>
          <w:bCs/>
          <w:sz w:val="30"/>
          <w:szCs w:val="30"/>
          <w:u w:val="single"/>
        </w:rPr>
        <w:t>(2026-27</w:t>
      </w:r>
      <w:r w:rsidR="002A21D7" w:rsidRPr="00275AC6">
        <w:rPr>
          <w:rFonts w:asciiTheme="majorHAnsi" w:hAnsiTheme="majorHAnsi"/>
          <w:b/>
          <w:bCs/>
          <w:sz w:val="30"/>
          <w:szCs w:val="30"/>
          <w:u w:val="single"/>
        </w:rPr>
        <w:t>)</w:t>
      </w:r>
    </w:p>
    <w:p w:rsidR="00275AC6" w:rsidRDefault="00275AC6" w:rsidP="003004FD">
      <w:pPr>
        <w:spacing w:after="0"/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3004FD" w:rsidRPr="00AD2285" w:rsidRDefault="003004FD" w:rsidP="00275AC6">
      <w:pPr>
        <w:spacing w:after="0"/>
        <w:rPr>
          <w:rFonts w:asciiTheme="majorHAnsi" w:hAnsiTheme="majorHAnsi"/>
          <w:b/>
          <w:bCs/>
          <w:sz w:val="24"/>
          <w:szCs w:val="24"/>
          <w:u w:val="single"/>
        </w:rPr>
      </w:pPr>
    </w:p>
    <w:tbl>
      <w:tblPr>
        <w:tblStyle w:val="TableGrid"/>
        <w:tblW w:w="9847" w:type="dxa"/>
        <w:jc w:val="center"/>
        <w:tblInd w:w="675" w:type="dxa"/>
        <w:tblLayout w:type="fixed"/>
        <w:tblLook w:val="04A0"/>
      </w:tblPr>
      <w:tblGrid>
        <w:gridCol w:w="2661"/>
        <w:gridCol w:w="2898"/>
        <w:gridCol w:w="4288"/>
      </w:tblGrid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AD2285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CLASS</w:t>
            </w:r>
          </w:p>
        </w:tc>
        <w:tc>
          <w:tcPr>
            <w:tcW w:w="2898" w:type="dxa"/>
          </w:tcPr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AD2285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ANNUAL FEE</w:t>
            </w:r>
          </w:p>
        </w:tc>
        <w:tc>
          <w:tcPr>
            <w:tcW w:w="4288" w:type="dxa"/>
          </w:tcPr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AD2285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MONTHLY FEE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PRE-NURSERY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3000</w:t>
            </w:r>
          </w:p>
        </w:tc>
        <w:tc>
          <w:tcPr>
            <w:tcW w:w="428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</w:t>
            </w:r>
            <w:r w:rsidR="003004FD">
              <w:rPr>
                <w:rFonts w:asciiTheme="majorHAnsi" w:hAnsiTheme="majorHAnsi"/>
                <w:sz w:val="24"/>
                <w:szCs w:val="24"/>
              </w:rPr>
              <w:t>80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NURSERY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50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L.K.G.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65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17</w:t>
            </w:r>
            <w:r w:rsidR="00B05433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U.K.G.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68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7</w:t>
            </w:r>
            <w:r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I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78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85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II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81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85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III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81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85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IV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81</w:t>
            </w:r>
            <w:r w:rsidR="003F514C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95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V</w:t>
            </w:r>
          </w:p>
        </w:tc>
        <w:tc>
          <w:tcPr>
            <w:tcW w:w="2898" w:type="dxa"/>
          </w:tcPr>
          <w:p w:rsidR="003004FD" w:rsidRPr="00AD2285" w:rsidRDefault="003004FD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  <w:r w:rsidR="009B514F">
              <w:rPr>
                <w:rFonts w:asciiTheme="majorHAnsi" w:hAnsiTheme="majorHAnsi"/>
                <w:sz w:val="24"/>
                <w:szCs w:val="24"/>
              </w:rPr>
              <w:t>7</w:t>
            </w:r>
            <w:r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95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VI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92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9B514F">
              <w:rPr>
                <w:rFonts w:asciiTheme="majorHAnsi" w:hAnsiTheme="majorHAnsi"/>
                <w:sz w:val="24"/>
                <w:szCs w:val="24"/>
              </w:rPr>
              <w:t>95</w:t>
            </w:r>
            <w:r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>VII</w:t>
            </w:r>
          </w:p>
        </w:tc>
        <w:tc>
          <w:tcPr>
            <w:tcW w:w="2898" w:type="dxa"/>
          </w:tcPr>
          <w:p w:rsidR="003004FD" w:rsidRPr="00AD2285" w:rsidRDefault="003004FD" w:rsidP="009B514F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</w:t>
            </w:r>
            <w:r w:rsidR="009B514F">
              <w:rPr>
                <w:rFonts w:asciiTheme="majorHAnsi" w:hAnsiTheme="majorHAnsi"/>
                <w:sz w:val="24"/>
                <w:szCs w:val="24"/>
              </w:rPr>
              <w:t>5</w:t>
            </w:r>
            <w:r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380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 xml:space="preserve">VIII 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</w:tr>
      <w:tr w:rsidR="003004FD" w:rsidRPr="00AD2285" w:rsidTr="00EA3944">
        <w:trPr>
          <w:trHeight w:val="757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 xml:space="preserve">IX 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B05433"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</w:rPr>
              <w:t>50</w:t>
            </w:r>
          </w:p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i/>
                <w:iCs/>
                <w:sz w:val="24"/>
                <w:szCs w:val="24"/>
              </w:rPr>
              <w:t>(150 Extra for I.T.)</w:t>
            </w:r>
          </w:p>
        </w:tc>
      </w:tr>
      <w:tr w:rsidR="003004FD" w:rsidRPr="00AD2285" w:rsidTr="00EA3944">
        <w:trPr>
          <w:trHeight w:val="757"/>
          <w:jc w:val="center"/>
        </w:trPr>
        <w:tc>
          <w:tcPr>
            <w:tcW w:w="2661" w:type="dxa"/>
          </w:tcPr>
          <w:p w:rsidR="003004FD" w:rsidRPr="00AD2285" w:rsidRDefault="003004FD" w:rsidP="00CA6E42">
            <w:pPr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sz w:val="24"/>
                <w:szCs w:val="24"/>
              </w:rPr>
              <w:t xml:space="preserve">X </w:t>
            </w:r>
          </w:p>
        </w:tc>
        <w:tc>
          <w:tcPr>
            <w:tcW w:w="2898" w:type="dxa"/>
          </w:tcPr>
          <w:p w:rsidR="003004FD" w:rsidRPr="00AD2285" w:rsidRDefault="009B514F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</w:t>
            </w:r>
            <w:r w:rsidR="003004FD">
              <w:rPr>
                <w:rFonts w:asciiTheme="majorHAnsi" w:hAnsiTheme="majorHAnsi"/>
                <w:sz w:val="24"/>
                <w:szCs w:val="24"/>
              </w:rPr>
              <w:t>00</w:t>
            </w:r>
          </w:p>
        </w:tc>
        <w:tc>
          <w:tcPr>
            <w:tcW w:w="4288" w:type="dxa"/>
          </w:tcPr>
          <w:p w:rsidR="003004FD" w:rsidRPr="00AD2285" w:rsidRDefault="00B05433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21</w:t>
            </w:r>
            <w:r w:rsidR="003004FD">
              <w:rPr>
                <w:rFonts w:asciiTheme="majorHAnsi" w:hAnsiTheme="majorHAnsi"/>
                <w:sz w:val="24"/>
                <w:szCs w:val="24"/>
              </w:rPr>
              <w:t>50</w:t>
            </w:r>
          </w:p>
          <w:p w:rsidR="003004FD" w:rsidRPr="00AD2285" w:rsidRDefault="003004FD" w:rsidP="00CA6E4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D2285">
              <w:rPr>
                <w:rFonts w:asciiTheme="majorHAnsi" w:hAnsiTheme="majorHAnsi"/>
                <w:i/>
                <w:iCs/>
                <w:sz w:val="24"/>
                <w:szCs w:val="24"/>
              </w:rPr>
              <w:t>(150 Extra for I.T.)</w:t>
            </w:r>
          </w:p>
        </w:tc>
      </w:tr>
    </w:tbl>
    <w:p w:rsidR="003004FD" w:rsidRPr="005C52F0" w:rsidRDefault="003004FD" w:rsidP="003004FD">
      <w:pPr>
        <w:rPr>
          <w:rFonts w:asciiTheme="majorHAnsi" w:hAnsiTheme="majorHAnsi"/>
          <w:b/>
          <w:bCs/>
          <w:sz w:val="24"/>
          <w:szCs w:val="24"/>
          <w:u w:val="single"/>
        </w:rPr>
      </w:pPr>
      <w:r w:rsidRPr="005C52F0">
        <w:rPr>
          <w:rFonts w:asciiTheme="majorHAnsi" w:hAnsiTheme="majorHAnsi"/>
          <w:b/>
          <w:bCs/>
          <w:sz w:val="24"/>
          <w:szCs w:val="24"/>
          <w:u w:val="single"/>
        </w:rPr>
        <w:t>PLEASE NOTE:</w:t>
      </w:r>
    </w:p>
    <w:p w:rsidR="003004FD" w:rsidRPr="005C52F0" w:rsidRDefault="003004FD" w:rsidP="003004FD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4"/>
          <w:szCs w:val="24"/>
        </w:rPr>
      </w:pPr>
      <w:r w:rsidRPr="005C52F0">
        <w:rPr>
          <w:rFonts w:asciiTheme="majorHAnsi" w:hAnsiTheme="majorHAnsi"/>
          <w:b/>
          <w:bCs/>
          <w:sz w:val="24"/>
          <w:szCs w:val="24"/>
        </w:rPr>
        <w:t>One Time Registration fees of Rs.500 is charged for new admission only.</w:t>
      </w:r>
    </w:p>
    <w:p w:rsidR="003004FD" w:rsidRPr="005C52F0" w:rsidRDefault="003004FD" w:rsidP="003004FD">
      <w:pPr>
        <w:pStyle w:val="ListParagraph"/>
        <w:numPr>
          <w:ilvl w:val="0"/>
          <w:numId w:val="1"/>
        </w:numPr>
        <w:rPr>
          <w:rFonts w:asciiTheme="majorHAnsi" w:hAnsiTheme="majorHAnsi"/>
          <w:b/>
          <w:bCs/>
          <w:sz w:val="24"/>
          <w:szCs w:val="24"/>
        </w:rPr>
      </w:pPr>
      <w:r w:rsidRPr="005C52F0">
        <w:rPr>
          <w:rFonts w:asciiTheme="majorHAnsi" w:hAnsiTheme="majorHAnsi"/>
          <w:b/>
          <w:bCs/>
          <w:sz w:val="24"/>
          <w:szCs w:val="24"/>
        </w:rPr>
        <w:t>Documents Required at the time of admission:</w:t>
      </w:r>
    </w:p>
    <w:p w:rsidR="003004FD" w:rsidRDefault="003004FD" w:rsidP="003004FD">
      <w:pPr>
        <w:pStyle w:val="ListParagraph"/>
        <w:rPr>
          <w:rFonts w:asciiTheme="majorHAnsi" w:hAnsiTheme="majorHAnsi"/>
          <w:b/>
          <w:bCs/>
          <w:sz w:val="24"/>
          <w:szCs w:val="24"/>
        </w:rPr>
      </w:pPr>
      <w:r w:rsidRPr="005C52F0">
        <w:rPr>
          <w:rFonts w:asciiTheme="majorHAnsi" w:hAnsiTheme="majorHAnsi"/>
          <w:b/>
          <w:bCs/>
          <w:sz w:val="24"/>
          <w:szCs w:val="24"/>
        </w:rPr>
        <w:t xml:space="preserve">Photocopy of Birth Certificate, </w:t>
      </w:r>
      <w:proofErr w:type="spellStart"/>
      <w:r w:rsidRPr="005C52F0">
        <w:rPr>
          <w:rFonts w:asciiTheme="majorHAnsi" w:hAnsiTheme="majorHAnsi"/>
          <w:b/>
          <w:bCs/>
          <w:sz w:val="24"/>
          <w:szCs w:val="24"/>
        </w:rPr>
        <w:t>Aadhar</w:t>
      </w:r>
      <w:proofErr w:type="spellEnd"/>
      <w:r w:rsidRPr="005C52F0">
        <w:rPr>
          <w:rFonts w:asciiTheme="majorHAnsi" w:hAnsiTheme="majorHAnsi"/>
          <w:b/>
          <w:bCs/>
          <w:sz w:val="24"/>
          <w:szCs w:val="24"/>
        </w:rPr>
        <w:t xml:space="preserve"> Card, T.C. of pervious schools, 3 passport size photographs.</w:t>
      </w:r>
    </w:p>
    <w:p w:rsidR="003004FD" w:rsidRPr="005C52F0" w:rsidRDefault="00360E49" w:rsidP="003004FD">
      <w:pPr>
        <w:pStyle w:val="ListParagrap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noProof/>
          <w:sz w:val="24"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AutoShape 2" o:spid="_x0000_s1026" type="#_x0000_t71" style="position:absolute;left:0;text-align:left;margin-left:37.8pt;margin-top:7pt;width:120pt;height:86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" fillcolor="#c6d9f1 [671]" strokecolor="black [3213]">
            <v:shadow on="t" opacity=".5" offset="-6pt,6pt"/>
            <v:textbox>
              <w:txbxContent>
                <w:p w:rsidR="003004FD" w:rsidRPr="005C52F0" w:rsidRDefault="003004FD" w:rsidP="003004FD">
                  <w:pPr>
                    <w:jc w:val="center"/>
                    <w:rPr>
                      <w:b/>
                      <w:bCs/>
                      <w:sz w:val="38"/>
                      <w:szCs w:val="38"/>
                      <w:lang w:val="en-IN"/>
                    </w:rPr>
                  </w:pPr>
                  <w:r w:rsidRPr="005C52F0">
                    <w:rPr>
                      <w:b/>
                      <w:bCs/>
                      <w:sz w:val="38"/>
                      <w:szCs w:val="38"/>
                      <w:lang w:val="en-IN"/>
                    </w:rPr>
                    <w:t>FREE</w:t>
                  </w:r>
                </w:p>
              </w:txbxContent>
            </v:textbox>
          </v:shape>
        </w:pict>
      </w:r>
    </w:p>
    <w:p w:rsidR="003004FD" w:rsidRPr="005C52F0" w:rsidRDefault="003004FD" w:rsidP="003004FD">
      <w:pPr>
        <w:pStyle w:val="ListParagraph"/>
        <w:numPr>
          <w:ilvl w:val="0"/>
          <w:numId w:val="3"/>
        </w:numPr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Books &amp; Notebooks </w:t>
      </w:r>
      <w:r w:rsidRPr="005C52F0">
        <w:rPr>
          <w:rFonts w:asciiTheme="majorHAnsi" w:hAnsiTheme="majorHAnsi"/>
          <w:b/>
          <w:bCs/>
          <w:sz w:val="24"/>
          <w:szCs w:val="24"/>
        </w:rPr>
        <w:t xml:space="preserve">are provided free of cost by the school. </w:t>
      </w:r>
    </w:p>
    <w:p w:rsidR="003004FD" w:rsidRPr="005C52F0" w:rsidRDefault="003004FD" w:rsidP="003004FD">
      <w:pPr>
        <w:pStyle w:val="ListParagraph"/>
        <w:numPr>
          <w:ilvl w:val="0"/>
          <w:numId w:val="3"/>
        </w:numPr>
        <w:rPr>
          <w:rFonts w:asciiTheme="majorHAnsi" w:hAnsiTheme="majorHAnsi"/>
          <w:b/>
          <w:bCs/>
          <w:sz w:val="24"/>
          <w:szCs w:val="24"/>
        </w:rPr>
      </w:pPr>
      <w:r w:rsidRPr="005C52F0">
        <w:rPr>
          <w:rFonts w:asciiTheme="majorHAnsi" w:hAnsiTheme="majorHAnsi"/>
          <w:b/>
          <w:bCs/>
          <w:sz w:val="24"/>
          <w:szCs w:val="24"/>
        </w:rPr>
        <w:t xml:space="preserve">Free MID-DAY Meals for all the students. </w:t>
      </w:r>
    </w:p>
    <w:p w:rsidR="003004FD" w:rsidRPr="005C52F0" w:rsidRDefault="003004FD" w:rsidP="003004FD">
      <w:pPr>
        <w:pStyle w:val="ListParagraph"/>
        <w:ind w:left="3732"/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3004FD" w:rsidRPr="005C52F0" w:rsidRDefault="003004FD" w:rsidP="003004FD">
      <w:pPr>
        <w:rPr>
          <w:rFonts w:asciiTheme="majorHAnsi" w:hAnsiTheme="majorHAnsi"/>
          <w:b/>
          <w:bCs/>
          <w:sz w:val="24"/>
          <w:szCs w:val="24"/>
        </w:rPr>
      </w:pPr>
    </w:p>
    <w:p w:rsidR="003004FD" w:rsidRPr="005C52F0" w:rsidRDefault="003004FD" w:rsidP="003004FD">
      <w:pPr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C52F0">
        <w:rPr>
          <w:rFonts w:asciiTheme="majorHAnsi" w:hAnsiTheme="majorHAnsi"/>
          <w:b/>
          <w:bCs/>
          <w:i/>
          <w:iCs/>
          <w:sz w:val="24"/>
          <w:szCs w:val="24"/>
        </w:rPr>
        <w:t>As we keep no hidden charges, therefore, we would like you to note that:</w:t>
      </w:r>
    </w:p>
    <w:p w:rsidR="003004FD" w:rsidRPr="005C52F0" w:rsidRDefault="003004FD" w:rsidP="003004FD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4"/>
          <w:szCs w:val="24"/>
        </w:rPr>
      </w:pPr>
      <w:r w:rsidRPr="005C52F0">
        <w:rPr>
          <w:rFonts w:asciiTheme="majorHAnsi" w:hAnsiTheme="majorHAnsi"/>
          <w:b/>
          <w:bCs/>
          <w:sz w:val="24"/>
          <w:szCs w:val="24"/>
        </w:rPr>
        <w:t>Transportation charges will be extra.</w:t>
      </w:r>
    </w:p>
    <w:p w:rsidR="003004FD" w:rsidRDefault="003004FD" w:rsidP="003004FD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Examination charges: Rs. 2</w:t>
      </w:r>
      <w:r w:rsidRPr="005C52F0">
        <w:rPr>
          <w:rFonts w:asciiTheme="majorHAnsi" w:hAnsiTheme="majorHAnsi"/>
          <w:b/>
          <w:bCs/>
          <w:sz w:val="24"/>
          <w:szCs w:val="24"/>
        </w:rPr>
        <w:t>00 twice a year</w:t>
      </w:r>
      <w:r>
        <w:rPr>
          <w:rFonts w:asciiTheme="majorHAnsi" w:hAnsiTheme="majorHAnsi"/>
          <w:b/>
          <w:bCs/>
          <w:sz w:val="24"/>
          <w:szCs w:val="24"/>
        </w:rPr>
        <w:t>(August &amp; February)</w:t>
      </w:r>
    </w:p>
    <w:p w:rsidR="003004FD" w:rsidRPr="002C5558" w:rsidRDefault="003004FD" w:rsidP="003004FD">
      <w:pPr>
        <w:pStyle w:val="ListParagraph"/>
        <w:numPr>
          <w:ilvl w:val="0"/>
          <w:numId w:val="2"/>
        </w:numPr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I c</w:t>
      </w:r>
      <w:r w:rsidR="00B05433">
        <w:rPr>
          <w:rFonts w:asciiTheme="majorHAnsi" w:hAnsiTheme="majorHAnsi"/>
          <w:b/>
          <w:bCs/>
          <w:sz w:val="24"/>
          <w:szCs w:val="24"/>
        </w:rPr>
        <w:t>ard charge will be extra: Rs. 100</w:t>
      </w:r>
      <w:r>
        <w:rPr>
          <w:rFonts w:asciiTheme="majorHAnsi" w:hAnsiTheme="majorHAnsi"/>
          <w:b/>
          <w:bCs/>
          <w:sz w:val="24"/>
          <w:szCs w:val="24"/>
        </w:rPr>
        <w:t xml:space="preserve"> once a year</w:t>
      </w:r>
    </w:p>
    <w:p w:rsidR="00E05B9F" w:rsidRDefault="00E05B9F"/>
    <w:sectPr w:rsidR="00E05B9F" w:rsidSect="00EA3944">
      <w:pgSz w:w="12240" w:h="15840"/>
      <w:pgMar w:top="720" w:right="720" w:bottom="720" w:left="72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33CB5"/>
    <w:multiLevelType w:val="hybridMultilevel"/>
    <w:tmpl w:val="45F65E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F42F3"/>
    <w:multiLevelType w:val="hybridMultilevel"/>
    <w:tmpl w:val="5A0AC8A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E0C95"/>
    <w:multiLevelType w:val="hybridMultilevel"/>
    <w:tmpl w:val="C1AA44E4"/>
    <w:lvl w:ilvl="0" w:tplc="4009000D">
      <w:start w:val="1"/>
      <w:numFmt w:val="bullet"/>
      <w:lvlText w:val=""/>
      <w:lvlJc w:val="left"/>
      <w:pPr>
        <w:ind w:left="373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805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77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4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3004FD"/>
    <w:rsid w:val="00174D75"/>
    <w:rsid w:val="00275AC6"/>
    <w:rsid w:val="002A21D7"/>
    <w:rsid w:val="003004FD"/>
    <w:rsid w:val="00360E49"/>
    <w:rsid w:val="003F514C"/>
    <w:rsid w:val="00606D99"/>
    <w:rsid w:val="007763EA"/>
    <w:rsid w:val="00934AF7"/>
    <w:rsid w:val="009B514F"/>
    <w:rsid w:val="00B05433"/>
    <w:rsid w:val="00E05B9F"/>
    <w:rsid w:val="00EA3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4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4FD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300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E8A4E-2ADA-4A71-B18C-8E0D88AF1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Dhiman</cp:lastModifiedBy>
  <cp:revision>2</cp:revision>
  <cp:lastPrinted>2024-12-14T08:26:00Z</cp:lastPrinted>
  <dcterms:created xsi:type="dcterms:W3CDTF">2026-03-09T06:59:00Z</dcterms:created>
  <dcterms:modified xsi:type="dcterms:W3CDTF">2026-03-09T06:59:00Z</dcterms:modified>
</cp:coreProperties>
</file>